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A89C" w14:textId="77777777" w:rsidR="00355B6B" w:rsidRPr="00A86716" w:rsidRDefault="00355B6B" w:rsidP="00355B6B">
      <w:pPr>
        <w:pStyle w:val="Subtitle"/>
        <w:rPr>
          <w:sz w:val="32"/>
          <w:u w:val="none"/>
        </w:rPr>
      </w:pPr>
      <w:bookmarkStart w:id="0" w:name="_GoBack"/>
      <w:bookmarkEnd w:id="0"/>
      <w:r w:rsidRPr="00A86716">
        <w:rPr>
          <w:sz w:val="32"/>
          <w:u w:val="none"/>
        </w:rPr>
        <w:t xml:space="preserve">Santa Clara County’s </w:t>
      </w:r>
      <w:r w:rsidR="007404AD">
        <w:rPr>
          <w:sz w:val="32"/>
          <w:u w:val="none"/>
        </w:rPr>
        <w:t xml:space="preserve">Modifications </w:t>
      </w:r>
      <w:r w:rsidRPr="00A86716">
        <w:rPr>
          <w:sz w:val="32"/>
          <w:u w:val="none"/>
        </w:rPr>
        <w:t xml:space="preserve">to the </w:t>
      </w:r>
      <w:r w:rsidR="00A86716" w:rsidRPr="00A86716">
        <w:rPr>
          <w:sz w:val="32"/>
          <w:u w:val="none"/>
        </w:rPr>
        <w:t>CRF Team</w:t>
      </w:r>
      <w:r w:rsidRPr="00A86716">
        <w:rPr>
          <w:sz w:val="32"/>
          <w:u w:val="none"/>
        </w:rPr>
        <w:t xml:space="preserve"> Rulebook</w:t>
      </w:r>
    </w:p>
    <w:p w14:paraId="32680D8A" w14:textId="77777777" w:rsidR="00355B6B" w:rsidRDefault="00A1327B" w:rsidP="00355B6B">
      <w:pPr>
        <w:jc w:val="center"/>
      </w:pPr>
      <w:r>
        <w:t xml:space="preserve">Effective </w:t>
      </w:r>
      <w:r w:rsidR="00D33A82">
        <w:t>10</w:t>
      </w:r>
      <w:r>
        <w:t>/</w:t>
      </w:r>
      <w:r w:rsidR="00BB3CF8">
        <w:t>1</w:t>
      </w:r>
      <w:r w:rsidR="00D33A82">
        <w:t>6</w:t>
      </w:r>
      <w:r w:rsidR="00BB3CF8">
        <w:t>/17</w:t>
      </w:r>
    </w:p>
    <w:p w14:paraId="5CDC28B2" w14:textId="77777777" w:rsidR="00355B6B" w:rsidRDefault="00355B6B" w:rsidP="00355B6B">
      <w:pPr>
        <w:jc w:val="center"/>
      </w:pPr>
    </w:p>
    <w:p w14:paraId="05120C09" w14:textId="77777777" w:rsidR="00A1327B" w:rsidRDefault="00355B6B" w:rsidP="00355B6B">
      <w:r>
        <w:tab/>
        <w:t xml:space="preserve">The Santa Clara County High School Mock Trial Tournament Steering Committee adopts the </w:t>
      </w:r>
      <w:r w:rsidR="007404AD">
        <w:t xml:space="preserve">California Mock Trial Program </w:t>
      </w:r>
      <w:r w:rsidR="00D33A82">
        <w:t>2016-17</w:t>
      </w:r>
      <w:r w:rsidR="007404AD">
        <w:t xml:space="preserve"> </w:t>
      </w:r>
      <w:r>
        <w:t>Team Rulebook</w:t>
      </w:r>
      <w:r w:rsidR="007404AD">
        <w:t xml:space="preserve"> </w:t>
      </w:r>
      <w:r>
        <w:t>with the following exceptions:</w:t>
      </w:r>
    </w:p>
    <w:p w14:paraId="206460CE" w14:textId="77777777" w:rsidR="007404AD" w:rsidRDefault="007404AD" w:rsidP="007404AD"/>
    <w:p w14:paraId="45E286C4" w14:textId="77777777" w:rsidR="00A1327B" w:rsidRDefault="007404AD" w:rsidP="007404AD">
      <w:pPr>
        <w:pStyle w:val="ListParagraph"/>
        <w:ind w:left="0"/>
      </w:pPr>
      <w:r>
        <w:t>R</w:t>
      </w:r>
      <w:r w:rsidR="00A1327B">
        <w:t xml:space="preserve">ule 1.2(E).  Add “See Scripting Guidelines” to the end of the paragraph.   </w:t>
      </w:r>
    </w:p>
    <w:p w14:paraId="1E58F56E" w14:textId="77777777" w:rsidR="00355B6B" w:rsidRDefault="00355B6B" w:rsidP="00355B6B"/>
    <w:p w14:paraId="55CC49D6" w14:textId="77777777" w:rsidR="00355B6B" w:rsidRDefault="00355B6B" w:rsidP="00355B6B">
      <w:r>
        <w:t>Rule 1.3(B).  Teacher</w:t>
      </w:r>
      <w:r w:rsidR="00E52D7B">
        <w:t xml:space="preserve"> and Attorney coaches may</w:t>
      </w:r>
      <w:r w:rsidR="00144B66">
        <w:t xml:space="preserve"> only</w:t>
      </w:r>
      <w:r w:rsidR="00E52D7B">
        <w:t xml:space="preserve"> be identified at the conclusion of the trial. </w:t>
      </w:r>
    </w:p>
    <w:p w14:paraId="19397E85" w14:textId="77777777" w:rsidR="00E52D7B" w:rsidRDefault="00E52D7B" w:rsidP="00355B6B"/>
    <w:p w14:paraId="4DB77DBF" w14:textId="77777777" w:rsidR="00E52D7B" w:rsidRDefault="00E52D7B" w:rsidP="00355B6B">
      <w:r>
        <w:t>Rule 1.3(C).  This rule is not adopted.</w:t>
      </w:r>
    </w:p>
    <w:p w14:paraId="135FE287" w14:textId="77777777" w:rsidR="00A912EE" w:rsidRDefault="00A912EE" w:rsidP="00355B6B"/>
    <w:p w14:paraId="60821C39" w14:textId="77777777" w:rsidR="00A912EE" w:rsidRDefault="00A912EE" w:rsidP="00355B6B">
      <w:r>
        <w:t xml:space="preserve">Rule 1.3(D).  This rule </w:t>
      </w:r>
      <w:r w:rsidR="00BC56BA">
        <w:t>is not adopted.</w:t>
      </w:r>
    </w:p>
    <w:p w14:paraId="7A81A5F9" w14:textId="77777777" w:rsidR="00E52D7B" w:rsidRDefault="00E52D7B" w:rsidP="00355B6B"/>
    <w:p w14:paraId="5AC9378B" w14:textId="77777777" w:rsidR="00E52D7B" w:rsidRDefault="00E52D7B" w:rsidP="00355B6B">
      <w:r>
        <w:t xml:space="preserve">Rule 1.3(F).  </w:t>
      </w:r>
      <w:r w:rsidR="00BB3CF8">
        <w:t xml:space="preserve">Add at end of first sentence “with COE provided rosters.”  </w:t>
      </w:r>
      <w:r>
        <w:t xml:space="preserve">Delete second sentence and replace with “Schools </w:t>
      </w:r>
      <w:r w:rsidR="00BB3CF8">
        <w:t>will</w:t>
      </w:r>
      <w:r>
        <w:t xml:space="preserve"> provide rosters with information on which roles and assignments the students perform.”</w:t>
      </w:r>
    </w:p>
    <w:p w14:paraId="7464B386" w14:textId="77777777" w:rsidR="00A1327B" w:rsidRDefault="00A1327B" w:rsidP="00355B6B"/>
    <w:p w14:paraId="56480853" w14:textId="77777777" w:rsidR="00A1327B" w:rsidRDefault="00A1327B" w:rsidP="00355B6B">
      <w:r>
        <w:t xml:space="preserve">Rule 1.3(L).  Add “However, the Clerk and Backup Timer may use their cell phones as a stop watch.”  </w:t>
      </w:r>
    </w:p>
    <w:p w14:paraId="247440AE" w14:textId="77777777" w:rsidR="00E52D7B" w:rsidRDefault="00E52D7B" w:rsidP="00355B6B"/>
    <w:p w14:paraId="1AE2159A" w14:textId="77777777" w:rsidR="00E52D7B" w:rsidRDefault="00E52D7B" w:rsidP="00355B6B">
      <w:r>
        <w:t xml:space="preserve">Rule 1.3(M).  This rule is subject to the prior approval from the Santa Clara County Superior Court Presiding Judge.  The Steering Committee will strive to obtain all necessary approvals for teams to take team photographs inside the courthouse.  </w:t>
      </w:r>
    </w:p>
    <w:p w14:paraId="6E6365DF" w14:textId="77777777" w:rsidR="00E52D7B" w:rsidRDefault="00E52D7B" w:rsidP="00355B6B"/>
    <w:p w14:paraId="76480D4D" w14:textId="77777777" w:rsidR="00E52D7B" w:rsidRDefault="00E52D7B" w:rsidP="00355B6B">
      <w:r>
        <w:t>Rule 1.4(C).  This rule is modified to add the following sentence</w:t>
      </w:r>
      <w:r w:rsidR="007404AD">
        <w:t xml:space="preserve"> -- </w:t>
      </w:r>
      <w:r>
        <w:t>“Coaches’ edits and contributions do not constitute plagiarism.</w:t>
      </w:r>
      <w:r w:rsidR="00144B66">
        <w:t>”</w:t>
      </w:r>
      <w:r>
        <w:t xml:space="preserve">  </w:t>
      </w:r>
    </w:p>
    <w:p w14:paraId="45333563" w14:textId="77777777" w:rsidR="00E52D7B" w:rsidRDefault="00E52D7B" w:rsidP="00355B6B"/>
    <w:p w14:paraId="5893FEE4" w14:textId="77777777" w:rsidR="00165F78" w:rsidRDefault="00165F78" w:rsidP="00355B6B">
      <w:r>
        <w:t>Rule 3.</w:t>
      </w:r>
      <w:r w:rsidR="00A1327B">
        <w:t>8</w:t>
      </w:r>
      <w:r>
        <w:t>(G).  The rule is modified to include “when attorneys read stipulations into the record” as conduct when the clock is not stopped.</w:t>
      </w:r>
    </w:p>
    <w:p w14:paraId="40A64832" w14:textId="77777777" w:rsidR="00165F78" w:rsidRDefault="00165F78" w:rsidP="00355B6B"/>
    <w:p w14:paraId="462C7810" w14:textId="77777777" w:rsidR="00165F78" w:rsidRDefault="00165F78" w:rsidP="00355B6B">
      <w:r>
        <w:t>Rule 3.</w:t>
      </w:r>
      <w:r w:rsidR="00A1327B">
        <w:t>8</w:t>
      </w:r>
      <w:r>
        <w:t xml:space="preserve">(J).  The rule is modified to allow for </w:t>
      </w:r>
      <w:r w:rsidR="00144B66">
        <w:t>“</w:t>
      </w:r>
      <w:r>
        <w:t>two-minute, one minute</w:t>
      </w:r>
      <w:r w:rsidR="007404AD">
        <w:t>,</w:t>
      </w:r>
      <w:r>
        <w:t xml:space="preserve"> and 30 second visual and verbal warnings.</w:t>
      </w:r>
      <w:r w:rsidR="00144B66">
        <w:t>”</w:t>
      </w:r>
    </w:p>
    <w:p w14:paraId="3306C5BF" w14:textId="77777777" w:rsidR="007404AD" w:rsidRDefault="007404AD" w:rsidP="00355B6B"/>
    <w:p w14:paraId="25DCF240" w14:textId="77777777" w:rsidR="007404AD" w:rsidRDefault="007404AD" w:rsidP="00355B6B">
      <w:r>
        <w:t xml:space="preserve">Rule 5.3(A).  </w:t>
      </w:r>
      <w:r w:rsidR="00D33A82">
        <w:t xml:space="preserve">Please note that clerks and </w:t>
      </w:r>
      <w:proofErr w:type="spellStart"/>
      <w:r w:rsidR="00D33A82">
        <w:t>baliffs</w:t>
      </w:r>
      <w:proofErr w:type="spellEnd"/>
      <w:r w:rsidR="00D33A82">
        <w:t xml:space="preserve"> will be scored as per the CRF criteria</w:t>
      </w:r>
      <w:r w:rsidR="00BB3CF8">
        <w:t>.</w:t>
      </w:r>
    </w:p>
    <w:p w14:paraId="28464E21" w14:textId="77777777" w:rsidR="00A1327B" w:rsidRDefault="00A1327B" w:rsidP="00355B6B"/>
    <w:p w14:paraId="2C300967" w14:textId="77777777" w:rsidR="00165F78" w:rsidRDefault="00165F78" w:rsidP="00355B6B">
      <w:r>
        <w:t xml:space="preserve">Rule 5.4(F).  Add “materials” </w:t>
      </w:r>
      <w:r w:rsidR="00A1327B">
        <w:t>after “case.”</w:t>
      </w:r>
    </w:p>
    <w:p w14:paraId="49E57DD9" w14:textId="77777777" w:rsidR="00165F78" w:rsidRDefault="00165F78" w:rsidP="00355B6B"/>
    <w:p w14:paraId="0419C7FA" w14:textId="77777777" w:rsidR="00A86716" w:rsidRDefault="00165F78" w:rsidP="00355B6B">
      <w:proofErr w:type="gramStart"/>
      <w:r>
        <w:t>Rule</w:t>
      </w:r>
      <w:r w:rsidR="00A1327B">
        <w:t>s</w:t>
      </w:r>
      <w:r>
        <w:t xml:space="preserve"> 5.5 and 5.6.</w:t>
      </w:r>
      <w:proofErr w:type="gramEnd"/>
      <w:r>
        <w:t xml:space="preserve">  The Power P</w:t>
      </w:r>
      <w:r w:rsidR="00144B66">
        <w:t>airing</w:t>
      </w:r>
      <w:r>
        <w:t xml:space="preserve"> Memo replaces these rules for purposes of the Santa Clara County High School Mock Trial Tournament.</w:t>
      </w:r>
      <w:r w:rsidR="007404AD">
        <w:t xml:space="preserve"> </w:t>
      </w:r>
    </w:p>
    <w:p w14:paraId="6C1962A3" w14:textId="77777777" w:rsidR="00DB2D7F" w:rsidRDefault="00DB2D7F" w:rsidP="00355B6B"/>
    <w:p w14:paraId="24E9F67C" w14:textId="77777777" w:rsidR="00DB2D7F" w:rsidRPr="00DB2D7F" w:rsidRDefault="00DB2D7F" w:rsidP="00355B6B">
      <w:pPr>
        <w:rPr>
          <w:sz w:val="16"/>
          <w:szCs w:val="16"/>
        </w:rPr>
      </w:pPr>
      <w:r w:rsidRPr="00DB2D7F">
        <w:rPr>
          <w:sz w:val="16"/>
          <w:szCs w:val="16"/>
        </w:rPr>
        <w:t>\2018CRFAddendum.docx</w:t>
      </w:r>
    </w:p>
    <w:sectPr w:rsidR="00DB2D7F" w:rsidRPr="00DB2D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B2D94" w14:textId="77777777" w:rsidR="006736EA" w:rsidRDefault="006736EA" w:rsidP="006736EA">
      <w:r>
        <w:separator/>
      </w:r>
    </w:p>
  </w:endnote>
  <w:endnote w:type="continuationSeparator" w:id="0">
    <w:p w14:paraId="292AE5B8" w14:textId="77777777" w:rsidR="006736EA" w:rsidRDefault="006736EA" w:rsidP="0067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1C2D9" w14:textId="77777777" w:rsidR="006736EA" w:rsidRDefault="006736EA" w:rsidP="006736EA">
      <w:r>
        <w:separator/>
      </w:r>
    </w:p>
  </w:footnote>
  <w:footnote w:type="continuationSeparator" w:id="0">
    <w:p w14:paraId="0AA394C2" w14:textId="77777777" w:rsidR="006736EA" w:rsidRDefault="006736EA" w:rsidP="006736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850"/>
    <w:multiLevelType w:val="hybridMultilevel"/>
    <w:tmpl w:val="D77AF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E0AC5"/>
    <w:multiLevelType w:val="hybridMultilevel"/>
    <w:tmpl w:val="9D3E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E5852"/>
    <w:multiLevelType w:val="hybridMultilevel"/>
    <w:tmpl w:val="4CC6D378"/>
    <w:lvl w:ilvl="0" w:tplc="56CE9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291490"/>
    <w:multiLevelType w:val="hybridMultilevel"/>
    <w:tmpl w:val="BE80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E57A6"/>
    <w:multiLevelType w:val="hybridMultilevel"/>
    <w:tmpl w:val="21867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16B13"/>
    <w:multiLevelType w:val="hybridMultilevel"/>
    <w:tmpl w:val="7B02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DC66B7"/>
    <w:multiLevelType w:val="hybridMultilevel"/>
    <w:tmpl w:val="85C69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7311C"/>
    <w:multiLevelType w:val="hybridMultilevel"/>
    <w:tmpl w:val="9C088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D413CE"/>
    <w:multiLevelType w:val="hybridMultilevel"/>
    <w:tmpl w:val="42D2D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0"/>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6B"/>
    <w:rsid w:val="00001C51"/>
    <w:rsid w:val="00002F86"/>
    <w:rsid w:val="000054EA"/>
    <w:rsid w:val="000060C5"/>
    <w:rsid w:val="00013A43"/>
    <w:rsid w:val="00014DE7"/>
    <w:rsid w:val="00017E8D"/>
    <w:rsid w:val="0002049E"/>
    <w:rsid w:val="00022412"/>
    <w:rsid w:val="00025264"/>
    <w:rsid w:val="000366F5"/>
    <w:rsid w:val="00036BDC"/>
    <w:rsid w:val="00037A84"/>
    <w:rsid w:val="00040305"/>
    <w:rsid w:val="00052B56"/>
    <w:rsid w:val="00060F8B"/>
    <w:rsid w:val="0006173B"/>
    <w:rsid w:val="000617E4"/>
    <w:rsid w:val="00061B89"/>
    <w:rsid w:val="00062066"/>
    <w:rsid w:val="00091E65"/>
    <w:rsid w:val="000926DB"/>
    <w:rsid w:val="0009481A"/>
    <w:rsid w:val="00095808"/>
    <w:rsid w:val="000965AF"/>
    <w:rsid w:val="00096B11"/>
    <w:rsid w:val="000A0C5E"/>
    <w:rsid w:val="000A1C8C"/>
    <w:rsid w:val="000B25AE"/>
    <w:rsid w:val="000B2CCB"/>
    <w:rsid w:val="000B60AD"/>
    <w:rsid w:val="000C360F"/>
    <w:rsid w:val="000D184C"/>
    <w:rsid w:val="000D1A4D"/>
    <w:rsid w:val="000D3DAC"/>
    <w:rsid w:val="000E15AC"/>
    <w:rsid w:val="000E1BF3"/>
    <w:rsid w:val="000E45CC"/>
    <w:rsid w:val="000F2353"/>
    <w:rsid w:val="00100331"/>
    <w:rsid w:val="0010348A"/>
    <w:rsid w:val="00107B17"/>
    <w:rsid w:val="00115ADE"/>
    <w:rsid w:val="0012441F"/>
    <w:rsid w:val="00124BA7"/>
    <w:rsid w:val="00126805"/>
    <w:rsid w:val="00127CCF"/>
    <w:rsid w:val="00132543"/>
    <w:rsid w:val="00144954"/>
    <w:rsid w:val="00144B66"/>
    <w:rsid w:val="00147AC3"/>
    <w:rsid w:val="00153553"/>
    <w:rsid w:val="00157AAB"/>
    <w:rsid w:val="00157EE6"/>
    <w:rsid w:val="00161583"/>
    <w:rsid w:val="0016415C"/>
    <w:rsid w:val="00165F78"/>
    <w:rsid w:val="00167475"/>
    <w:rsid w:val="00167D18"/>
    <w:rsid w:val="00171B71"/>
    <w:rsid w:val="0017265B"/>
    <w:rsid w:val="0017474F"/>
    <w:rsid w:val="00174A6B"/>
    <w:rsid w:val="00174E85"/>
    <w:rsid w:val="00183374"/>
    <w:rsid w:val="0019006A"/>
    <w:rsid w:val="0019179B"/>
    <w:rsid w:val="00195E1A"/>
    <w:rsid w:val="001A0E80"/>
    <w:rsid w:val="001A33A2"/>
    <w:rsid w:val="001A36BB"/>
    <w:rsid w:val="001A408B"/>
    <w:rsid w:val="001A4E4D"/>
    <w:rsid w:val="001A55C9"/>
    <w:rsid w:val="001A7FD7"/>
    <w:rsid w:val="001B1B36"/>
    <w:rsid w:val="001B2604"/>
    <w:rsid w:val="001B55BE"/>
    <w:rsid w:val="001B6FD7"/>
    <w:rsid w:val="001C3D10"/>
    <w:rsid w:val="001C4F6F"/>
    <w:rsid w:val="001D3A61"/>
    <w:rsid w:val="001D7025"/>
    <w:rsid w:val="001D7B19"/>
    <w:rsid w:val="001E28DE"/>
    <w:rsid w:val="001E2E5E"/>
    <w:rsid w:val="001E3EA4"/>
    <w:rsid w:val="001E770A"/>
    <w:rsid w:val="001E7DF3"/>
    <w:rsid w:val="001F44D0"/>
    <w:rsid w:val="00201833"/>
    <w:rsid w:val="00202031"/>
    <w:rsid w:val="00203C19"/>
    <w:rsid w:val="00203D54"/>
    <w:rsid w:val="00205D4D"/>
    <w:rsid w:val="002119D8"/>
    <w:rsid w:val="002126D5"/>
    <w:rsid w:val="002132E6"/>
    <w:rsid w:val="002174B9"/>
    <w:rsid w:val="00217CFE"/>
    <w:rsid w:val="002208C9"/>
    <w:rsid w:val="002232F0"/>
    <w:rsid w:val="0022769C"/>
    <w:rsid w:val="0023168D"/>
    <w:rsid w:val="00233A1E"/>
    <w:rsid w:val="0023484D"/>
    <w:rsid w:val="0024020E"/>
    <w:rsid w:val="0024475B"/>
    <w:rsid w:val="00244A92"/>
    <w:rsid w:val="00252666"/>
    <w:rsid w:val="00253084"/>
    <w:rsid w:val="00256668"/>
    <w:rsid w:val="00257293"/>
    <w:rsid w:val="00262266"/>
    <w:rsid w:val="00262AB1"/>
    <w:rsid w:val="00266B1F"/>
    <w:rsid w:val="002677A2"/>
    <w:rsid w:val="00277388"/>
    <w:rsid w:val="00277859"/>
    <w:rsid w:val="00282C0A"/>
    <w:rsid w:val="00291D0E"/>
    <w:rsid w:val="002954C0"/>
    <w:rsid w:val="002A1E8C"/>
    <w:rsid w:val="002A3F10"/>
    <w:rsid w:val="002A49AD"/>
    <w:rsid w:val="002A6EB3"/>
    <w:rsid w:val="002B4C5B"/>
    <w:rsid w:val="002B5F6F"/>
    <w:rsid w:val="002D118E"/>
    <w:rsid w:val="002D149A"/>
    <w:rsid w:val="002D6C68"/>
    <w:rsid w:val="002E2E37"/>
    <w:rsid w:val="002E49BB"/>
    <w:rsid w:val="002E4BB3"/>
    <w:rsid w:val="002E6EB2"/>
    <w:rsid w:val="002E796A"/>
    <w:rsid w:val="002E7F71"/>
    <w:rsid w:val="002F02EB"/>
    <w:rsid w:val="002F050A"/>
    <w:rsid w:val="002F1B08"/>
    <w:rsid w:val="002F2261"/>
    <w:rsid w:val="002F52F1"/>
    <w:rsid w:val="002F5996"/>
    <w:rsid w:val="002F7761"/>
    <w:rsid w:val="002F7DAA"/>
    <w:rsid w:val="00312186"/>
    <w:rsid w:val="0031575E"/>
    <w:rsid w:val="00315A55"/>
    <w:rsid w:val="00316114"/>
    <w:rsid w:val="00321D10"/>
    <w:rsid w:val="00324871"/>
    <w:rsid w:val="00325D43"/>
    <w:rsid w:val="00327907"/>
    <w:rsid w:val="00340A4D"/>
    <w:rsid w:val="0034580C"/>
    <w:rsid w:val="0034793E"/>
    <w:rsid w:val="0035210C"/>
    <w:rsid w:val="003544AE"/>
    <w:rsid w:val="00355B6B"/>
    <w:rsid w:val="00355D4C"/>
    <w:rsid w:val="00365157"/>
    <w:rsid w:val="00365289"/>
    <w:rsid w:val="00366655"/>
    <w:rsid w:val="00372170"/>
    <w:rsid w:val="00380931"/>
    <w:rsid w:val="003814F8"/>
    <w:rsid w:val="00384178"/>
    <w:rsid w:val="00384DD8"/>
    <w:rsid w:val="003902F5"/>
    <w:rsid w:val="00392DD4"/>
    <w:rsid w:val="00393E56"/>
    <w:rsid w:val="003958E6"/>
    <w:rsid w:val="003973B7"/>
    <w:rsid w:val="00397CB1"/>
    <w:rsid w:val="003A2050"/>
    <w:rsid w:val="003A2F93"/>
    <w:rsid w:val="003A3CD8"/>
    <w:rsid w:val="003A7C0B"/>
    <w:rsid w:val="003B3163"/>
    <w:rsid w:val="003B677A"/>
    <w:rsid w:val="003C1F2D"/>
    <w:rsid w:val="003C2211"/>
    <w:rsid w:val="003C313A"/>
    <w:rsid w:val="003C3854"/>
    <w:rsid w:val="003C6463"/>
    <w:rsid w:val="003C65F6"/>
    <w:rsid w:val="003C68C5"/>
    <w:rsid w:val="003C7AB9"/>
    <w:rsid w:val="003D05E0"/>
    <w:rsid w:val="003D46EE"/>
    <w:rsid w:val="003E0ADD"/>
    <w:rsid w:val="003E1F67"/>
    <w:rsid w:val="003E3E0E"/>
    <w:rsid w:val="003E5DCA"/>
    <w:rsid w:val="003F2204"/>
    <w:rsid w:val="004005F8"/>
    <w:rsid w:val="00403F6F"/>
    <w:rsid w:val="004059A7"/>
    <w:rsid w:val="00406DA1"/>
    <w:rsid w:val="00407381"/>
    <w:rsid w:val="00414914"/>
    <w:rsid w:val="00415F4D"/>
    <w:rsid w:val="0041622A"/>
    <w:rsid w:val="00420A53"/>
    <w:rsid w:val="0043035E"/>
    <w:rsid w:val="00432E37"/>
    <w:rsid w:val="004337C6"/>
    <w:rsid w:val="004353F9"/>
    <w:rsid w:val="00435BBC"/>
    <w:rsid w:val="00440244"/>
    <w:rsid w:val="004516CF"/>
    <w:rsid w:val="00452BD9"/>
    <w:rsid w:val="004545AA"/>
    <w:rsid w:val="00454CF2"/>
    <w:rsid w:val="00455E13"/>
    <w:rsid w:val="00464DBA"/>
    <w:rsid w:val="0047066A"/>
    <w:rsid w:val="00470F22"/>
    <w:rsid w:val="004738C6"/>
    <w:rsid w:val="00481584"/>
    <w:rsid w:val="00485D40"/>
    <w:rsid w:val="00486B5A"/>
    <w:rsid w:val="004913E6"/>
    <w:rsid w:val="004A2099"/>
    <w:rsid w:val="004A6E89"/>
    <w:rsid w:val="004B0019"/>
    <w:rsid w:val="004B1955"/>
    <w:rsid w:val="004B23CE"/>
    <w:rsid w:val="004B2792"/>
    <w:rsid w:val="004B3F96"/>
    <w:rsid w:val="004C028C"/>
    <w:rsid w:val="004C546F"/>
    <w:rsid w:val="004C55AF"/>
    <w:rsid w:val="004C7C21"/>
    <w:rsid w:val="004D0120"/>
    <w:rsid w:val="004D4C8F"/>
    <w:rsid w:val="004E4558"/>
    <w:rsid w:val="004E5A97"/>
    <w:rsid w:val="004E6049"/>
    <w:rsid w:val="004F091C"/>
    <w:rsid w:val="004F71E0"/>
    <w:rsid w:val="004F7FD6"/>
    <w:rsid w:val="00505C09"/>
    <w:rsid w:val="00506BD4"/>
    <w:rsid w:val="00515A68"/>
    <w:rsid w:val="00516F6F"/>
    <w:rsid w:val="00522FD2"/>
    <w:rsid w:val="00523809"/>
    <w:rsid w:val="005253D5"/>
    <w:rsid w:val="0053156A"/>
    <w:rsid w:val="0053592B"/>
    <w:rsid w:val="00543CC6"/>
    <w:rsid w:val="00550267"/>
    <w:rsid w:val="00556618"/>
    <w:rsid w:val="00556A88"/>
    <w:rsid w:val="00560EFA"/>
    <w:rsid w:val="005651D5"/>
    <w:rsid w:val="0057025F"/>
    <w:rsid w:val="00577396"/>
    <w:rsid w:val="00590176"/>
    <w:rsid w:val="00590AF3"/>
    <w:rsid w:val="005913C0"/>
    <w:rsid w:val="0059449F"/>
    <w:rsid w:val="00596829"/>
    <w:rsid w:val="005A1085"/>
    <w:rsid w:val="005A22C1"/>
    <w:rsid w:val="005A61CC"/>
    <w:rsid w:val="005A63A1"/>
    <w:rsid w:val="005B0110"/>
    <w:rsid w:val="005B57BC"/>
    <w:rsid w:val="005B7996"/>
    <w:rsid w:val="005C6CCA"/>
    <w:rsid w:val="005D39A4"/>
    <w:rsid w:val="005D6E64"/>
    <w:rsid w:val="005D7026"/>
    <w:rsid w:val="005D748A"/>
    <w:rsid w:val="005D7781"/>
    <w:rsid w:val="005E202A"/>
    <w:rsid w:val="005E295F"/>
    <w:rsid w:val="005F057E"/>
    <w:rsid w:val="005F3549"/>
    <w:rsid w:val="005F4476"/>
    <w:rsid w:val="005F6EFD"/>
    <w:rsid w:val="005F74C0"/>
    <w:rsid w:val="00600D3F"/>
    <w:rsid w:val="00605E26"/>
    <w:rsid w:val="00611A01"/>
    <w:rsid w:val="00612658"/>
    <w:rsid w:val="00613E1B"/>
    <w:rsid w:val="006213CA"/>
    <w:rsid w:val="00621B59"/>
    <w:rsid w:val="006241C4"/>
    <w:rsid w:val="00625A54"/>
    <w:rsid w:val="00632D77"/>
    <w:rsid w:val="00632D95"/>
    <w:rsid w:val="00634E13"/>
    <w:rsid w:val="006372A8"/>
    <w:rsid w:val="00637C59"/>
    <w:rsid w:val="00640455"/>
    <w:rsid w:val="00643B0B"/>
    <w:rsid w:val="00646EF4"/>
    <w:rsid w:val="006510DE"/>
    <w:rsid w:val="0065145F"/>
    <w:rsid w:val="006532A9"/>
    <w:rsid w:val="00656A37"/>
    <w:rsid w:val="0066199C"/>
    <w:rsid w:val="006619F8"/>
    <w:rsid w:val="00665CED"/>
    <w:rsid w:val="00672B4F"/>
    <w:rsid w:val="006736EA"/>
    <w:rsid w:val="00674745"/>
    <w:rsid w:val="00674EA6"/>
    <w:rsid w:val="0068049F"/>
    <w:rsid w:val="00684FDD"/>
    <w:rsid w:val="00696880"/>
    <w:rsid w:val="00697B40"/>
    <w:rsid w:val="006A29B5"/>
    <w:rsid w:val="006A3BB7"/>
    <w:rsid w:val="006B32C8"/>
    <w:rsid w:val="006B35D9"/>
    <w:rsid w:val="006C5247"/>
    <w:rsid w:val="006C6FD3"/>
    <w:rsid w:val="006D6161"/>
    <w:rsid w:val="006D733E"/>
    <w:rsid w:val="006E5BDC"/>
    <w:rsid w:val="006F0D61"/>
    <w:rsid w:val="006F241C"/>
    <w:rsid w:val="006F59FC"/>
    <w:rsid w:val="00714D38"/>
    <w:rsid w:val="00715384"/>
    <w:rsid w:val="007157D2"/>
    <w:rsid w:val="00720057"/>
    <w:rsid w:val="0073558A"/>
    <w:rsid w:val="007404AD"/>
    <w:rsid w:val="00741AAE"/>
    <w:rsid w:val="00745783"/>
    <w:rsid w:val="00747D4F"/>
    <w:rsid w:val="00750099"/>
    <w:rsid w:val="00751335"/>
    <w:rsid w:val="0075134D"/>
    <w:rsid w:val="00751BF6"/>
    <w:rsid w:val="0075585B"/>
    <w:rsid w:val="00757B0D"/>
    <w:rsid w:val="00761BC3"/>
    <w:rsid w:val="00767114"/>
    <w:rsid w:val="007672B1"/>
    <w:rsid w:val="00783D8F"/>
    <w:rsid w:val="00791EE1"/>
    <w:rsid w:val="00792D52"/>
    <w:rsid w:val="007942EB"/>
    <w:rsid w:val="0079642F"/>
    <w:rsid w:val="0079742E"/>
    <w:rsid w:val="007A5DB3"/>
    <w:rsid w:val="007A69E6"/>
    <w:rsid w:val="007B26B4"/>
    <w:rsid w:val="007C50E0"/>
    <w:rsid w:val="007D018B"/>
    <w:rsid w:val="007D03D1"/>
    <w:rsid w:val="007D1310"/>
    <w:rsid w:val="007D45A3"/>
    <w:rsid w:val="007D5004"/>
    <w:rsid w:val="007D6DF9"/>
    <w:rsid w:val="007D71B1"/>
    <w:rsid w:val="007E1FA9"/>
    <w:rsid w:val="007E4B62"/>
    <w:rsid w:val="007F1620"/>
    <w:rsid w:val="007F44B2"/>
    <w:rsid w:val="007F6C32"/>
    <w:rsid w:val="007F7240"/>
    <w:rsid w:val="00801FA8"/>
    <w:rsid w:val="00805D29"/>
    <w:rsid w:val="00806C7F"/>
    <w:rsid w:val="00810228"/>
    <w:rsid w:val="00812F39"/>
    <w:rsid w:val="008148A3"/>
    <w:rsid w:val="0082031C"/>
    <w:rsid w:val="008234D6"/>
    <w:rsid w:val="00825A9B"/>
    <w:rsid w:val="0082654A"/>
    <w:rsid w:val="00826CBF"/>
    <w:rsid w:val="00841DD9"/>
    <w:rsid w:val="00843C4C"/>
    <w:rsid w:val="008507E0"/>
    <w:rsid w:val="0085176C"/>
    <w:rsid w:val="00852292"/>
    <w:rsid w:val="008544FB"/>
    <w:rsid w:val="00861B75"/>
    <w:rsid w:val="0086331C"/>
    <w:rsid w:val="008633A4"/>
    <w:rsid w:val="008640EB"/>
    <w:rsid w:val="00864ED8"/>
    <w:rsid w:val="008667C5"/>
    <w:rsid w:val="00882160"/>
    <w:rsid w:val="008915BB"/>
    <w:rsid w:val="00895C90"/>
    <w:rsid w:val="0089716F"/>
    <w:rsid w:val="00897964"/>
    <w:rsid w:val="008A399B"/>
    <w:rsid w:val="008A39B2"/>
    <w:rsid w:val="008B59F2"/>
    <w:rsid w:val="008B7B2F"/>
    <w:rsid w:val="008C1FE3"/>
    <w:rsid w:val="008C2EC8"/>
    <w:rsid w:val="008D0EE9"/>
    <w:rsid w:val="008D475D"/>
    <w:rsid w:val="008E155A"/>
    <w:rsid w:val="008E3898"/>
    <w:rsid w:val="008E416F"/>
    <w:rsid w:val="008E55D6"/>
    <w:rsid w:val="008F171B"/>
    <w:rsid w:val="008F3BE7"/>
    <w:rsid w:val="008F4B59"/>
    <w:rsid w:val="0090613A"/>
    <w:rsid w:val="00912547"/>
    <w:rsid w:val="00915A63"/>
    <w:rsid w:val="00917710"/>
    <w:rsid w:val="00920275"/>
    <w:rsid w:val="00921870"/>
    <w:rsid w:val="00923986"/>
    <w:rsid w:val="00937A37"/>
    <w:rsid w:val="009427DF"/>
    <w:rsid w:val="00943581"/>
    <w:rsid w:val="00951711"/>
    <w:rsid w:val="009527C3"/>
    <w:rsid w:val="009618A5"/>
    <w:rsid w:val="00971E8B"/>
    <w:rsid w:val="00983271"/>
    <w:rsid w:val="00984886"/>
    <w:rsid w:val="00985DA0"/>
    <w:rsid w:val="00992C63"/>
    <w:rsid w:val="00995865"/>
    <w:rsid w:val="00997284"/>
    <w:rsid w:val="009B1FDD"/>
    <w:rsid w:val="009B6668"/>
    <w:rsid w:val="009B70A2"/>
    <w:rsid w:val="009C4A6C"/>
    <w:rsid w:val="009C73D6"/>
    <w:rsid w:val="009D02B3"/>
    <w:rsid w:val="009D177F"/>
    <w:rsid w:val="009E1DFC"/>
    <w:rsid w:val="009E3EA1"/>
    <w:rsid w:val="009E653B"/>
    <w:rsid w:val="009F3208"/>
    <w:rsid w:val="00A03226"/>
    <w:rsid w:val="00A04E02"/>
    <w:rsid w:val="00A1327B"/>
    <w:rsid w:val="00A14C3C"/>
    <w:rsid w:val="00A155CB"/>
    <w:rsid w:val="00A1704A"/>
    <w:rsid w:val="00A242EE"/>
    <w:rsid w:val="00A3083D"/>
    <w:rsid w:val="00A319D4"/>
    <w:rsid w:val="00A33661"/>
    <w:rsid w:val="00A353A4"/>
    <w:rsid w:val="00A35FCC"/>
    <w:rsid w:val="00A43222"/>
    <w:rsid w:val="00A43FBF"/>
    <w:rsid w:val="00A52C03"/>
    <w:rsid w:val="00A54067"/>
    <w:rsid w:val="00A55472"/>
    <w:rsid w:val="00A64BD3"/>
    <w:rsid w:val="00A669DE"/>
    <w:rsid w:val="00A7149F"/>
    <w:rsid w:val="00A7227A"/>
    <w:rsid w:val="00A754AF"/>
    <w:rsid w:val="00A8411D"/>
    <w:rsid w:val="00A86716"/>
    <w:rsid w:val="00A90923"/>
    <w:rsid w:val="00A912EE"/>
    <w:rsid w:val="00A9275F"/>
    <w:rsid w:val="00A94B51"/>
    <w:rsid w:val="00A9584A"/>
    <w:rsid w:val="00A95DB9"/>
    <w:rsid w:val="00A97764"/>
    <w:rsid w:val="00AA12A2"/>
    <w:rsid w:val="00AA2064"/>
    <w:rsid w:val="00AA335E"/>
    <w:rsid w:val="00AB0FDE"/>
    <w:rsid w:val="00AB25F3"/>
    <w:rsid w:val="00AB7031"/>
    <w:rsid w:val="00AB705C"/>
    <w:rsid w:val="00AC4175"/>
    <w:rsid w:val="00AC472B"/>
    <w:rsid w:val="00AC79C0"/>
    <w:rsid w:val="00AD25E9"/>
    <w:rsid w:val="00AD261D"/>
    <w:rsid w:val="00AD4906"/>
    <w:rsid w:val="00AD73AF"/>
    <w:rsid w:val="00AE0BC9"/>
    <w:rsid w:val="00AE2DF3"/>
    <w:rsid w:val="00AE46E2"/>
    <w:rsid w:val="00AE6A21"/>
    <w:rsid w:val="00AF1F1D"/>
    <w:rsid w:val="00B01278"/>
    <w:rsid w:val="00B01922"/>
    <w:rsid w:val="00B01E3C"/>
    <w:rsid w:val="00B031B2"/>
    <w:rsid w:val="00B0320D"/>
    <w:rsid w:val="00B04716"/>
    <w:rsid w:val="00B106FE"/>
    <w:rsid w:val="00B10823"/>
    <w:rsid w:val="00B10D78"/>
    <w:rsid w:val="00B127A0"/>
    <w:rsid w:val="00B13CB6"/>
    <w:rsid w:val="00B14117"/>
    <w:rsid w:val="00B1767B"/>
    <w:rsid w:val="00B179A0"/>
    <w:rsid w:val="00B20EAA"/>
    <w:rsid w:val="00B2352B"/>
    <w:rsid w:val="00B3152E"/>
    <w:rsid w:val="00B3693D"/>
    <w:rsid w:val="00B36ECE"/>
    <w:rsid w:val="00B43D93"/>
    <w:rsid w:val="00B44C17"/>
    <w:rsid w:val="00B4516B"/>
    <w:rsid w:val="00B45634"/>
    <w:rsid w:val="00B4625F"/>
    <w:rsid w:val="00B52981"/>
    <w:rsid w:val="00B53E67"/>
    <w:rsid w:val="00B54EA8"/>
    <w:rsid w:val="00B63C8B"/>
    <w:rsid w:val="00B651C4"/>
    <w:rsid w:val="00B65A88"/>
    <w:rsid w:val="00B66D5E"/>
    <w:rsid w:val="00B673BC"/>
    <w:rsid w:val="00B737F4"/>
    <w:rsid w:val="00B8114A"/>
    <w:rsid w:val="00B8321B"/>
    <w:rsid w:val="00B9194C"/>
    <w:rsid w:val="00B92A45"/>
    <w:rsid w:val="00BA3400"/>
    <w:rsid w:val="00BA60A6"/>
    <w:rsid w:val="00BA62B6"/>
    <w:rsid w:val="00BB0264"/>
    <w:rsid w:val="00BB0B36"/>
    <w:rsid w:val="00BB17A5"/>
    <w:rsid w:val="00BB3CF8"/>
    <w:rsid w:val="00BB57FE"/>
    <w:rsid w:val="00BB59A5"/>
    <w:rsid w:val="00BB68EF"/>
    <w:rsid w:val="00BC08C7"/>
    <w:rsid w:val="00BC1000"/>
    <w:rsid w:val="00BC3F96"/>
    <w:rsid w:val="00BC40A6"/>
    <w:rsid w:val="00BC56BA"/>
    <w:rsid w:val="00BC7E25"/>
    <w:rsid w:val="00BD1301"/>
    <w:rsid w:val="00BE17F8"/>
    <w:rsid w:val="00BE1E50"/>
    <w:rsid w:val="00BE7F78"/>
    <w:rsid w:val="00BF441B"/>
    <w:rsid w:val="00BF5F0A"/>
    <w:rsid w:val="00BF60EA"/>
    <w:rsid w:val="00C10929"/>
    <w:rsid w:val="00C1203C"/>
    <w:rsid w:val="00C148C8"/>
    <w:rsid w:val="00C16C49"/>
    <w:rsid w:val="00C268D5"/>
    <w:rsid w:val="00C303B2"/>
    <w:rsid w:val="00C323A4"/>
    <w:rsid w:val="00C44581"/>
    <w:rsid w:val="00C45E58"/>
    <w:rsid w:val="00C504A3"/>
    <w:rsid w:val="00C6058C"/>
    <w:rsid w:val="00C63169"/>
    <w:rsid w:val="00C64FC7"/>
    <w:rsid w:val="00C70263"/>
    <w:rsid w:val="00C71BE6"/>
    <w:rsid w:val="00C74F39"/>
    <w:rsid w:val="00C77C9F"/>
    <w:rsid w:val="00C82228"/>
    <w:rsid w:val="00C825FA"/>
    <w:rsid w:val="00C8399B"/>
    <w:rsid w:val="00C83E02"/>
    <w:rsid w:val="00C933BC"/>
    <w:rsid w:val="00C94260"/>
    <w:rsid w:val="00C96C19"/>
    <w:rsid w:val="00C973FA"/>
    <w:rsid w:val="00CA2107"/>
    <w:rsid w:val="00CA22BF"/>
    <w:rsid w:val="00CA2FD9"/>
    <w:rsid w:val="00CA41FF"/>
    <w:rsid w:val="00CA787C"/>
    <w:rsid w:val="00CB0F43"/>
    <w:rsid w:val="00CB188A"/>
    <w:rsid w:val="00CB46F8"/>
    <w:rsid w:val="00CB7604"/>
    <w:rsid w:val="00CB7BF5"/>
    <w:rsid w:val="00CC071B"/>
    <w:rsid w:val="00CC2D38"/>
    <w:rsid w:val="00CD20D2"/>
    <w:rsid w:val="00CD247F"/>
    <w:rsid w:val="00CD2507"/>
    <w:rsid w:val="00CE0AED"/>
    <w:rsid w:val="00CE0C14"/>
    <w:rsid w:val="00CE33D6"/>
    <w:rsid w:val="00CE43F9"/>
    <w:rsid w:val="00CE4833"/>
    <w:rsid w:val="00CF2D43"/>
    <w:rsid w:val="00CF350B"/>
    <w:rsid w:val="00CF3DDE"/>
    <w:rsid w:val="00CF4197"/>
    <w:rsid w:val="00CF4721"/>
    <w:rsid w:val="00CF776D"/>
    <w:rsid w:val="00D000BD"/>
    <w:rsid w:val="00D04FDF"/>
    <w:rsid w:val="00D06E3E"/>
    <w:rsid w:val="00D0715B"/>
    <w:rsid w:val="00D13445"/>
    <w:rsid w:val="00D168E2"/>
    <w:rsid w:val="00D21392"/>
    <w:rsid w:val="00D3216B"/>
    <w:rsid w:val="00D3289F"/>
    <w:rsid w:val="00D33A82"/>
    <w:rsid w:val="00D3566E"/>
    <w:rsid w:val="00D40D50"/>
    <w:rsid w:val="00D42BF0"/>
    <w:rsid w:val="00D46A7D"/>
    <w:rsid w:val="00D50A83"/>
    <w:rsid w:val="00D510FC"/>
    <w:rsid w:val="00D5146E"/>
    <w:rsid w:val="00D52881"/>
    <w:rsid w:val="00D57ABC"/>
    <w:rsid w:val="00D61B58"/>
    <w:rsid w:val="00D62D0A"/>
    <w:rsid w:val="00D64655"/>
    <w:rsid w:val="00D7019F"/>
    <w:rsid w:val="00D73931"/>
    <w:rsid w:val="00D74806"/>
    <w:rsid w:val="00D84235"/>
    <w:rsid w:val="00D844F1"/>
    <w:rsid w:val="00D873C6"/>
    <w:rsid w:val="00D9002E"/>
    <w:rsid w:val="00D9032D"/>
    <w:rsid w:val="00D90DD1"/>
    <w:rsid w:val="00D90E3D"/>
    <w:rsid w:val="00D93ACC"/>
    <w:rsid w:val="00DA3EDD"/>
    <w:rsid w:val="00DA5709"/>
    <w:rsid w:val="00DA5CA9"/>
    <w:rsid w:val="00DA6713"/>
    <w:rsid w:val="00DA798E"/>
    <w:rsid w:val="00DB183A"/>
    <w:rsid w:val="00DB2292"/>
    <w:rsid w:val="00DB2D7F"/>
    <w:rsid w:val="00DB6D03"/>
    <w:rsid w:val="00DB6F7E"/>
    <w:rsid w:val="00DC01DD"/>
    <w:rsid w:val="00DC0E40"/>
    <w:rsid w:val="00DC36DF"/>
    <w:rsid w:val="00DC5632"/>
    <w:rsid w:val="00DD0CAC"/>
    <w:rsid w:val="00DD30BD"/>
    <w:rsid w:val="00DD3132"/>
    <w:rsid w:val="00DD74F6"/>
    <w:rsid w:val="00DE2808"/>
    <w:rsid w:val="00DE4425"/>
    <w:rsid w:val="00DE4D0D"/>
    <w:rsid w:val="00DF22E0"/>
    <w:rsid w:val="00DF5716"/>
    <w:rsid w:val="00E02D8C"/>
    <w:rsid w:val="00E02DBD"/>
    <w:rsid w:val="00E053B6"/>
    <w:rsid w:val="00E05698"/>
    <w:rsid w:val="00E057C2"/>
    <w:rsid w:val="00E151EC"/>
    <w:rsid w:val="00E22410"/>
    <w:rsid w:val="00E30633"/>
    <w:rsid w:val="00E30B4B"/>
    <w:rsid w:val="00E470A1"/>
    <w:rsid w:val="00E50229"/>
    <w:rsid w:val="00E517C6"/>
    <w:rsid w:val="00E52D7B"/>
    <w:rsid w:val="00E5681B"/>
    <w:rsid w:val="00E57509"/>
    <w:rsid w:val="00E674E7"/>
    <w:rsid w:val="00E72089"/>
    <w:rsid w:val="00E73D22"/>
    <w:rsid w:val="00E7496A"/>
    <w:rsid w:val="00E7772B"/>
    <w:rsid w:val="00E80455"/>
    <w:rsid w:val="00E917CB"/>
    <w:rsid w:val="00EA49AB"/>
    <w:rsid w:val="00EB0D85"/>
    <w:rsid w:val="00EB56C5"/>
    <w:rsid w:val="00EC0138"/>
    <w:rsid w:val="00EC1340"/>
    <w:rsid w:val="00ED2ACD"/>
    <w:rsid w:val="00ED3537"/>
    <w:rsid w:val="00ED3DCF"/>
    <w:rsid w:val="00ED4CDF"/>
    <w:rsid w:val="00ED7297"/>
    <w:rsid w:val="00EE432E"/>
    <w:rsid w:val="00EF184E"/>
    <w:rsid w:val="00EF5AF9"/>
    <w:rsid w:val="00F01AB2"/>
    <w:rsid w:val="00F125C7"/>
    <w:rsid w:val="00F131F0"/>
    <w:rsid w:val="00F13C0F"/>
    <w:rsid w:val="00F1571A"/>
    <w:rsid w:val="00F17BB9"/>
    <w:rsid w:val="00F2498B"/>
    <w:rsid w:val="00F31C20"/>
    <w:rsid w:val="00F32CFE"/>
    <w:rsid w:val="00F33B58"/>
    <w:rsid w:val="00F357DB"/>
    <w:rsid w:val="00F41194"/>
    <w:rsid w:val="00F44098"/>
    <w:rsid w:val="00F474B1"/>
    <w:rsid w:val="00F478BC"/>
    <w:rsid w:val="00F54428"/>
    <w:rsid w:val="00F72574"/>
    <w:rsid w:val="00F83573"/>
    <w:rsid w:val="00F91245"/>
    <w:rsid w:val="00F91514"/>
    <w:rsid w:val="00F929E0"/>
    <w:rsid w:val="00F9321D"/>
    <w:rsid w:val="00F97BA1"/>
    <w:rsid w:val="00FA37D3"/>
    <w:rsid w:val="00FA4086"/>
    <w:rsid w:val="00FA665A"/>
    <w:rsid w:val="00FB1A4A"/>
    <w:rsid w:val="00FD241F"/>
    <w:rsid w:val="00FD710C"/>
    <w:rsid w:val="00FF166E"/>
    <w:rsid w:val="00FF34B2"/>
    <w:rsid w:val="00FF4082"/>
    <w:rsid w:val="00FF6A1F"/>
    <w:rsid w:val="00FF71DD"/>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6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22"/>
    <w:pPr>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5B6B"/>
    <w:pPr>
      <w:jc w:val="center"/>
    </w:pPr>
    <w:rPr>
      <w:b/>
      <w:u w:val="single"/>
    </w:rPr>
  </w:style>
  <w:style w:type="character" w:customStyle="1" w:styleId="TitleChar">
    <w:name w:val="Title Char"/>
    <w:basedOn w:val="DefaultParagraphFont"/>
    <w:link w:val="Title"/>
    <w:uiPriority w:val="10"/>
    <w:rsid w:val="00355B6B"/>
    <w:rPr>
      <w:rFonts w:ascii="Times New Roman" w:hAnsi="Times New Roman" w:cs="Times New Roman"/>
      <w:b/>
      <w:sz w:val="24"/>
      <w:szCs w:val="20"/>
      <w:u w:val="single"/>
    </w:rPr>
  </w:style>
  <w:style w:type="paragraph" w:styleId="Subtitle">
    <w:name w:val="Subtitle"/>
    <w:basedOn w:val="Normal"/>
    <w:next w:val="Normal"/>
    <w:link w:val="SubtitleChar"/>
    <w:uiPriority w:val="11"/>
    <w:qFormat/>
    <w:rsid w:val="00355B6B"/>
    <w:pPr>
      <w:jc w:val="center"/>
    </w:pPr>
    <w:rPr>
      <w:b/>
      <w:u w:val="single"/>
    </w:rPr>
  </w:style>
  <w:style w:type="character" w:customStyle="1" w:styleId="SubtitleChar">
    <w:name w:val="Subtitle Char"/>
    <w:basedOn w:val="DefaultParagraphFont"/>
    <w:link w:val="Subtitle"/>
    <w:uiPriority w:val="11"/>
    <w:rsid w:val="00355B6B"/>
    <w:rPr>
      <w:rFonts w:ascii="Times New Roman" w:hAnsi="Times New Roman" w:cs="Times New Roman"/>
      <w:b/>
      <w:sz w:val="24"/>
      <w:szCs w:val="20"/>
      <w:u w:val="single"/>
    </w:rPr>
  </w:style>
  <w:style w:type="paragraph" w:styleId="EndnoteText">
    <w:name w:val="endnote text"/>
    <w:basedOn w:val="Normal"/>
    <w:link w:val="EndnoteTextChar"/>
    <w:uiPriority w:val="99"/>
    <w:semiHidden/>
    <w:unhideWhenUsed/>
    <w:rsid w:val="006736EA"/>
    <w:rPr>
      <w:sz w:val="20"/>
    </w:rPr>
  </w:style>
  <w:style w:type="character" w:customStyle="1" w:styleId="EndnoteTextChar">
    <w:name w:val="Endnote Text Char"/>
    <w:basedOn w:val="DefaultParagraphFont"/>
    <w:link w:val="EndnoteText"/>
    <w:uiPriority w:val="99"/>
    <w:semiHidden/>
    <w:rsid w:val="006736E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736EA"/>
    <w:rPr>
      <w:vertAlign w:val="superscript"/>
    </w:rPr>
  </w:style>
  <w:style w:type="paragraph" w:styleId="ListParagraph">
    <w:name w:val="List Paragraph"/>
    <w:basedOn w:val="Normal"/>
    <w:uiPriority w:val="34"/>
    <w:qFormat/>
    <w:rsid w:val="00A132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22"/>
    <w:pPr>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5B6B"/>
    <w:pPr>
      <w:jc w:val="center"/>
    </w:pPr>
    <w:rPr>
      <w:b/>
      <w:u w:val="single"/>
    </w:rPr>
  </w:style>
  <w:style w:type="character" w:customStyle="1" w:styleId="TitleChar">
    <w:name w:val="Title Char"/>
    <w:basedOn w:val="DefaultParagraphFont"/>
    <w:link w:val="Title"/>
    <w:uiPriority w:val="10"/>
    <w:rsid w:val="00355B6B"/>
    <w:rPr>
      <w:rFonts w:ascii="Times New Roman" w:hAnsi="Times New Roman" w:cs="Times New Roman"/>
      <w:b/>
      <w:sz w:val="24"/>
      <w:szCs w:val="20"/>
      <w:u w:val="single"/>
    </w:rPr>
  </w:style>
  <w:style w:type="paragraph" w:styleId="Subtitle">
    <w:name w:val="Subtitle"/>
    <w:basedOn w:val="Normal"/>
    <w:next w:val="Normal"/>
    <w:link w:val="SubtitleChar"/>
    <w:uiPriority w:val="11"/>
    <w:qFormat/>
    <w:rsid w:val="00355B6B"/>
    <w:pPr>
      <w:jc w:val="center"/>
    </w:pPr>
    <w:rPr>
      <w:b/>
      <w:u w:val="single"/>
    </w:rPr>
  </w:style>
  <w:style w:type="character" w:customStyle="1" w:styleId="SubtitleChar">
    <w:name w:val="Subtitle Char"/>
    <w:basedOn w:val="DefaultParagraphFont"/>
    <w:link w:val="Subtitle"/>
    <w:uiPriority w:val="11"/>
    <w:rsid w:val="00355B6B"/>
    <w:rPr>
      <w:rFonts w:ascii="Times New Roman" w:hAnsi="Times New Roman" w:cs="Times New Roman"/>
      <w:b/>
      <w:sz w:val="24"/>
      <w:szCs w:val="20"/>
      <w:u w:val="single"/>
    </w:rPr>
  </w:style>
  <w:style w:type="paragraph" w:styleId="EndnoteText">
    <w:name w:val="endnote text"/>
    <w:basedOn w:val="Normal"/>
    <w:link w:val="EndnoteTextChar"/>
    <w:uiPriority w:val="99"/>
    <w:semiHidden/>
    <w:unhideWhenUsed/>
    <w:rsid w:val="006736EA"/>
    <w:rPr>
      <w:sz w:val="20"/>
    </w:rPr>
  </w:style>
  <w:style w:type="character" w:customStyle="1" w:styleId="EndnoteTextChar">
    <w:name w:val="Endnote Text Char"/>
    <w:basedOn w:val="DefaultParagraphFont"/>
    <w:link w:val="EndnoteText"/>
    <w:uiPriority w:val="99"/>
    <w:semiHidden/>
    <w:rsid w:val="006736E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736EA"/>
    <w:rPr>
      <w:vertAlign w:val="superscript"/>
    </w:rPr>
  </w:style>
  <w:style w:type="paragraph" w:styleId="ListParagraph">
    <w:name w:val="List Paragraph"/>
    <w:basedOn w:val="Normal"/>
    <w:uiPriority w:val="34"/>
    <w:qFormat/>
    <w:rsid w:val="00A13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A172D38F7214ABB7D842FF3C8AB80" ma:contentTypeVersion="2" ma:contentTypeDescription="Create a new document." ma:contentTypeScope="" ma:versionID="81371041313dabae593101d665280def">
  <xsd:schema xmlns:xsd="http://www.w3.org/2001/XMLSchema" xmlns:xs="http://www.w3.org/2001/XMLSchema" xmlns:p="http://schemas.microsoft.com/office/2006/metadata/properties" xmlns:ns2="a23e6d57-d8a4-4f46-af0d-446ccfa6714c" targetNamespace="http://schemas.microsoft.com/office/2006/metadata/properties" ma:root="true" ma:fieldsID="1ae815b5057ac6ccdf3e3ab68d32b581"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7TUPDFEVKPPK-122-39</_dlc_DocId>
    <_dlc_DocIdUrl xmlns="a23e6d57-d8a4-4f46-af0d-446ccfa6714c">
      <Url>https://www.sccoe.org/plisd/history/_layouts/15/DocIdRedir.aspx?ID=7TUPDFEVKPPK-122-39</Url>
      <Description>7TUPDFEVKPPK-122-39</Description>
    </_dlc_DocIdUrl>
  </documentManagement>
</p:properties>
</file>

<file path=customXml/itemProps1.xml><?xml version="1.0" encoding="utf-8"?>
<ds:datastoreItem xmlns:ds="http://schemas.openxmlformats.org/officeDocument/2006/customXml" ds:itemID="{E4EB6F31-1C42-4D19-B6A8-32F8B7B67ECE}"/>
</file>

<file path=customXml/itemProps2.xml><?xml version="1.0" encoding="utf-8"?>
<ds:datastoreItem xmlns:ds="http://schemas.openxmlformats.org/officeDocument/2006/customXml" ds:itemID="{8F669504-D8F4-46BD-ADF6-78B12AF212F9}"/>
</file>

<file path=customXml/itemProps3.xml><?xml version="1.0" encoding="utf-8"?>
<ds:datastoreItem xmlns:ds="http://schemas.openxmlformats.org/officeDocument/2006/customXml" ds:itemID="{DF4818F5-B7DC-4216-90AC-3AD6DECC74DB}"/>
</file>

<file path=customXml/itemProps4.xml><?xml version="1.0" encoding="utf-8"?>
<ds:datastoreItem xmlns:ds="http://schemas.openxmlformats.org/officeDocument/2006/customXml" ds:itemID="{B464820A-DC40-9141-AF3A-5167F27A04E9}"/>
</file>

<file path=customXml/itemProps5.xml><?xml version="1.0" encoding="utf-8"?>
<ds:datastoreItem xmlns:ds="http://schemas.openxmlformats.org/officeDocument/2006/customXml" ds:itemID="{F0F39E3C-365E-42FC-B446-0ED09286F89A}"/>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Borton Petrini</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Shem</dc:creator>
  <cp:lastModifiedBy>Bonnie Mace</cp:lastModifiedBy>
  <cp:revision>2</cp:revision>
  <dcterms:created xsi:type="dcterms:W3CDTF">2018-01-17T01:00:00Z</dcterms:created>
  <dcterms:modified xsi:type="dcterms:W3CDTF">2018-01-17T01:00:00Z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0x0101009DDA172D38F7214ABB7D842FF3C8AB80</vt:lpwstr>
  </property>
  <property fmtid="{D5CDD505-2E9C-101B-9397-08002B2CF9AE}" pid="3" name="_dlc_DocIdItemGuid">
    <vt:lpwstr>f232b6ab-ec02-435b-8912-71563a11f9b8</vt:lpwstr>
  </property>
</Properties>
</file>